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6DE2" w14:textId="77777777" w:rsidR="005B7AF9" w:rsidRDefault="00000000">
      <w:pPr>
        <w:widowControl w:val="0"/>
        <w:autoSpaceDE w:val="0"/>
        <w:autoSpaceDN w:val="0"/>
        <w:spacing w:line="480" w:lineRule="auto"/>
        <w:jc w:val="both"/>
        <w:rPr>
          <w:rFonts w:eastAsia="Times New Roman"/>
          <w:sz w:val="20"/>
          <w:szCs w:val="20"/>
          <w:lang w:val="es-ES"/>
        </w:rPr>
      </w:pPr>
      <w:r w:rsidRPr="00AD691B">
        <w:rPr>
          <w:rFonts w:eastAsia="Times New Roman"/>
          <w:b/>
          <w:bCs/>
          <w:sz w:val="20"/>
          <w:szCs w:val="20"/>
          <w:lang w:val="es-ES"/>
        </w:rPr>
        <w:t xml:space="preserve">Type of article: </w:t>
      </w:r>
      <w:r w:rsidRPr="00AD691B">
        <w:rPr>
          <w:rFonts w:eastAsia="Times New Roman"/>
          <w:sz w:val="20"/>
          <w:szCs w:val="20"/>
          <w:lang w:val="es-ES"/>
        </w:rPr>
        <w:t xml:space="preserve">[explicitly state the type of article you are submitting to the journal, indicating whether your work is: i) research article; ii) review article; iii) reflection article]. </w:t>
      </w:r>
    </w:p>
    <w:p w14:paraId="6A80616C" w14:textId="77777777" w:rsidR="005B7AF9" w:rsidRDefault="00000000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b/>
          <w:bCs/>
          <w:sz w:val="28"/>
          <w:szCs w:val="28"/>
          <w:lang w:val="es-ES"/>
        </w:rPr>
      </w:pPr>
      <w:r w:rsidRPr="00AD691B">
        <w:rPr>
          <w:rFonts w:eastAsia="Times New Roman"/>
          <w:b/>
          <w:bCs/>
          <w:sz w:val="28"/>
          <w:szCs w:val="28"/>
          <w:lang w:val="es-ES"/>
        </w:rPr>
        <w:t>[Title of the article in the main language (Spanish, English) with a length no longer than 14 words, with font size 14, bold and Arial font type].</w:t>
      </w:r>
    </w:p>
    <w:p w14:paraId="5A2662C5" w14:textId="77777777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b/>
          <w:bCs/>
          <w:sz w:val="28"/>
          <w:szCs w:val="28"/>
          <w:lang w:val="es-ES"/>
        </w:rPr>
      </w:pPr>
    </w:p>
    <w:p w14:paraId="0DA8070C" w14:textId="77777777" w:rsidR="005B7AF9" w:rsidRDefault="00000000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b/>
          <w:bCs/>
          <w:lang w:val="es-ES"/>
        </w:rPr>
      </w:pPr>
      <w:r w:rsidRPr="00AD691B">
        <w:rPr>
          <w:rFonts w:eastAsia="Times New Roman"/>
          <w:b/>
          <w:bCs/>
          <w:lang w:val="es-ES"/>
        </w:rPr>
        <w:t>[Names and surnames of the first author, in boldface].</w:t>
      </w:r>
      <w:r w:rsidRPr="00AD691B">
        <w:rPr>
          <w:rFonts w:eastAsia="Times New Roman"/>
          <w:b/>
          <w:bCs/>
          <w:vertAlign w:val="superscript"/>
          <w:lang w:val="es-ES"/>
        </w:rPr>
        <w:footnoteReference w:id="1"/>
      </w:r>
    </w:p>
    <w:p w14:paraId="022304EB" w14:textId="77777777" w:rsidR="005B7AF9" w:rsidRDefault="00000000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lang w:val="es-ES"/>
        </w:rPr>
      </w:pPr>
      <w:r w:rsidRPr="00AD691B">
        <w:rPr>
          <w:rFonts w:eastAsia="Times New Roman"/>
          <w:lang w:val="es-ES"/>
        </w:rPr>
        <w:t>[Highest degree of academic training. Position held and institutional affiliation. City (Country). E-mail: e-mail address. ORCID: ORCID code, Google Scholar: provide link].</w:t>
      </w:r>
    </w:p>
    <w:p w14:paraId="14806FA2" w14:textId="77777777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lang w:val="es-ES"/>
        </w:rPr>
      </w:pPr>
    </w:p>
    <w:p w14:paraId="1E475F8A" w14:textId="77777777" w:rsidR="005B7AF9" w:rsidRDefault="00000000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b/>
          <w:bCs/>
          <w:lang w:val="es-ES"/>
        </w:rPr>
      </w:pPr>
      <w:r w:rsidRPr="00AD691B">
        <w:rPr>
          <w:rFonts w:eastAsia="Times New Roman"/>
          <w:b/>
          <w:bCs/>
          <w:lang w:val="es-ES"/>
        </w:rPr>
        <w:t>[Names and surnames of the second author, in boldface].</w:t>
      </w:r>
    </w:p>
    <w:p w14:paraId="3328F8C4" w14:textId="77777777" w:rsidR="005B7AF9" w:rsidRDefault="00000000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lang w:val="es-ES"/>
        </w:rPr>
      </w:pPr>
      <w:r w:rsidRPr="00AD691B">
        <w:rPr>
          <w:rFonts w:eastAsia="Times New Roman"/>
          <w:lang w:val="es-ES"/>
        </w:rPr>
        <w:t>[Highest degree of academic training. Position held and institutional affiliation. City (Country). E-mail: e-mail address. ORCID: ORCID code, Google Scholar: provide link].</w:t>
      </w:r>
    </w:p>
    <w:p w14:paraId="45DC438E" w14:textId="77777777" w:rsidR="005B7AF9" w:rsidRDefault="00000000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lang w:val="es-ES"/>
        </w:rPr>
      </w:pPr>
      <w:r w:rsidRPr="00AD691B">
        <w:rPr>
          <w:rFonts w:eastAsia="Times New Roman"/>
          <w:lang w:val="es-ES"/>
        </w:rPr>
        <w:t>[Add the above information according to the number of authors of the manuscript in total] [Add the above information according to the number of authors of the manuscript in total].</w:t>
      </w:r>
    </w:p>
    <w:p w14:paraId="2E187BF3" w14:textId="77777777" w:rsidR="00CF11B9" w:rsidRPr="00AD691B" w:rsidRDefault="00CF11B9" w:rsidP="00CF11B9">
      <w:pPr>
        <w:widowControl w:val="0"/>
        <w:autoSpaceDE w:val="0"/>
        <w:autoSpaceDN w:val="0"/>
        <w:spacing w:line="480" w:lineRule="auto"/>
        <w:rPr>
          <w:rFonts w:eastAsia="Times New Roman"/>
          <w:b/>
          <w:bCs/>
          <w:sz w:val="28"/>
          <w:szCs w:val="28"/>
          <w:lang w:val="es-ES"/>
        </w:rPr>
      </w:pPr>
    </w:p>
    <w:p w14:paraId="7C57D930" w14:textId="77777777" w:rsidR="005B7AF9" w:rsidRDefault="00000000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 w:val="20"/>
          <w:szCs w:val="20"/>
          <w:lang w:val="es-ES"/>
        </w:rPr>
      </w:pPr>
      <w:r w:rsidRPr="00AD691B">
        <w:rPr>
          <w:rFonts w:eastAsia="Times New Roman"/>
          <w:b/>
          <w:bCs/>
          <w:sz w:val="20"/>
          <w:szCs w:val="20"/>
          <w:lang w:val="es-ES"/>
        </w:rPr>
        <w:t xml:space="preserve">Sources of financing: </w:t>
      </w:r>
      <w:r w:rsidRPr="00AD691B">
        <w:rPr>
          <w:rFonts w:eastAsia="Times New Roman"/>
          <w:sz w:val="20"/>
          <w:szCs w:val="20"/>
          <w:lang w:val="es-ES"/>
        </w:rPr>
        <w:t xml:space="preserve">[The author should briefly state the sources of financing that support the article presented in the </w:t>
      </w:r>
      <w:r w:rsidR="004078A5" w:rsidRPr="00AD691B">
        <w:rPr>
          <w:rFonts w:eastAsia="Times New Roman"/>
          <w:sz w:val="20"/>
          <w:szCs w:val="20"/>
          <w:lang w:val="es-ES"/>
        </w:rPr>
        <w:t xml:space="preserve">Sapiendus </w:t>
      </w:r>
      <w:r w:rsidRPr="00AD691B">
        <w:rPr>
          <w:rFonts w:eastAsia="Times New Roman"/>
          <w:sz w:val="20"/>
          <w:szCs w:val="20"/>
          <w:lang w:val="es-ES"/>
        </w:rPr>
        <w:t>Journal (if it is derived from a public or private call for projects, please list the number of the call)]</w:t>
      </w:r>
      <w:r w:rsidRPr="00AD691B">
        <w:rPr>
          <w:rFonts w:eastAsia="Times New Roman"/>
          <w:lang w:val="es-ES"/>
        </w:rPr>
        <w:t xml:space="preserve">.  </w:t>
      </w:r>
    </w:p>
    <w:sectPr w:rsidR="005B7AF9">
      <w:headerReference w:type="default" r:id="rId8"/>
      <w:footerReference w:type="default" r:id="rId9"/>
      <w:pgSz w:w="12240" w:h="15840"/>
      <w:pgMar w:top="842" w:right="1646" w:bottom="1500" w:left="1696" w:header="2267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E473" w14:textId="77777777" w:rsidR="001A7121" w:rsidRDefault="001A7121">
      <w:pPr>
        <w:spacing w:line="240" w:lineRule="auto"/>
      </w:pPr>
      <w:r>
        <w:separator/>
      </w:r>
    </w:p>
  </w:endnote>
  <w:endnote w:type="continuationSeparator" w:id="0">
    <w:p w14:paraId="35452C59" w14:textId="77777777" w:rsidR="001A7121" w:rsidRDefault="001A7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1C39" w14:textId="59A6C6AE" w:rsidR="005B7AF9" w:rsidRDefault="00000000">
    <w:r>
      <w:rPr>
        <w:rFonts w:ascii="Poppins" w:eastAsia="Poppins" w:hAnsi="Poppins" w:cs="Poppins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32DB61CA" wp14:editId="2543443F">
          <wp:simplePos x="0" y="0"/>
          <wp:positionH relativeFrom="margin">
            <wp:align>right</wp:align>
          </wp:positionH>
          <wp:positionV relativeFrom="paragraph">
            <wp:posOffset>-419100</wp:posOffset>
          </wp:positionV>
          <wp:extent cx="1781175" cy="59401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1" r="63222" b="23672"/>
                  <a:stretch/>
                </pic:blipFill>
                <pic:spPr bwMode="auto">
                  <a:xfrm>
                    <a:off x="0" y="0"/>
                    <a:ext cx="1781175" cy="5940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D95">
      <w:rPr>
        <w:noProof/>
      </w:rPr>
      <w:drawing>
        <wp:anchor distT="0" distB="0" distL="0" distR="0" simplePos="0" relativeHeight="251660288" behindDoc="1" locked="0" layoutInCell="1" hidden="0" allowOverlap="1" wp14:anchorId="209DF1C4" wp14:editId="6650AD9D">
          <wp:simplePos x="0" y="0"/>
          <wp:positionH relativeFrom="column">
            <wp:posOffset>-1114423</wp:posOffset>
          </wp:positionH>
          <wp:positionV relativeFrom="paragraph">
            <wp:posOffset>-114297</wp:posOffset>
          </wp:positionV>
          <wp:extent cx="7800975" cy="69722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69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B270" w14:textId="77777777" w:rsidR="001A7121" w:rsidRDefault="001A7121">
      <w:pPr>
        <w:spacing w:line="240" w:lineRule="auto"/>
      </w:pPr>
      <w:r>
        <w:separator/>
      </w:r>
    </w:p>
  </w:footnote>
  <w:footnote w:type="continuationSeparator" w:id="0">
    <w:p w14:paraId="34E83183" w14:textId="77777777" w:rsidR="001A7121" w:rsidRDefault="001A7121">
      <w:pPr>
        <w:spacing w:line="240" w:lineRule="auto"/>
      </w:pPr>
      <w:r>
        <w:continuationSeparator/>
      </w:r>
    </w:p>
  </w:footnote>
  <w:footnote w:id="1">
    <w:p w14:paraId="40214FD4" w14:textId="77777777" w:rsidR="005B7AF9" w:rsidRDefault="00000000">
      <w:pPr>
        <w:pStyle w:val="Textonotapie"/>
        <w:jc w:val="both"/>
        <w:rPr>
          <w:rFonts w:ascii="Times New Roman" w:hAnsi="Times New Roman" w:cs="Times New Roman"/>
          <w:b/>
          <w:bCs/>
          <w:lang w:val="es-ES"/>
        </w:rPr>
      </w:pPr>
      <w:r w:rsidRPr="002876B0">
        <w:rPr>
          <w:rStyle w:val="Refdenotaalpie"/>
          <w:rFonts w:ascii="Times New Roman" w:hAnsi="Times New Roman" w:cs="Times New Roman"/>
          <w:b/>
          <w:bCs/>
        </w:rPr>
        <w:footnoteRef/>
      </w:r>
      <w:r w:rsidRPr="002876B0">
        <w:rPr>
          <w:rFonts w:ascii="Times New Roman" w:hAnsi="Times New Roman" w:cs="Times New Roman"/>
          <w:b/>
          <w:bCs/>
          <w:lang w:val="es-ES"/>
        </w:rPr>
        <w:t xml:space="preserve"> Correspondence author</w:t>
      </w:r>
    </w:p>
    <w:p w14:paraId="59005227" w14:textId="77777777" w:rsidR="005B7AF9" w:rsidRDefault="00000000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2876B0">
        <w:rPr>
          <w:rFonts w:ascii="Times New Roman" w:hAnsi="Times New Roman" w:cs="Times New Roman"/>
          <w:lang w:val="es-ES"/>
        </w:rPr>
        <w:t xml:space="preserve">[Include in a footnote </w:t>
      </w:r>
      <w:r>
        <w:rPr>
          <w:rFonts w:ascii="Times New Roman" w:hAnsi="Times New Roman" w:cs="Times New Roman"/>
          <w:lang w:val="es-ES"/>
        </w:rPr>
        <w:t xml:space="preserve">the contact information of the person who will be in charge of handling correspondence with the journal. For this purpose, they should include correspondence address, city and country].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3005" w14:textId="6E20DEA5" w:rsidR="005B7AF9" w:rsidRDefault="00D5614F">
    <w:pPr>
      <w:ind w:left="-850" w:right="-1650" w:hanging="844"/>
    </w:pPr>
    <w:r>
      <w:rPr>
        <w:rFonts w:ascii="Poppins" w:eastAsia="Poppins" w:hAnsi="Poppins" w:cs="Poppins"/>
        <w:noProof/>
      </w:rPr>
      <w:drawing>
        <wp:anchor distT="0" distB="0" distL="114300" distR="114300" simplePos="0" relativeHeight="251665408" behindDoc="1" locked="0" layoutInCell="1" allowOverlap="1" wp14:anchorId="79B3A79E" wp14:editId="7A1A6385">
          <wp:simplePos x="0" y="0"/>
          <wp:positionH relativeFrom="column">
            <wp:posOffset>4599940</wp:posOffset>
          </wp:positionH>
          <wp:positionV relativeFrom="paragraph">
            <wp:posOffset>-1001395</wp:posOffset>
          </wp:positionV>
          <wp:extent cx="919480" cy="1118472"/>
          <wp:effectExtent l="0" t="0" r="0" b="0"/>
          <wp:wrapNone/>
          <wp:docPr id="59661274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61274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1118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Poppins" w:eastAsia="Poppins" w:hAnsi="Poppins" w:cs="Poppins"/>
        <w:noProof/>
      </w:rPr>
      <w:drawing>
        <wp:anchor distT="0" distB="0" distL="114300" distR="114300" simplePos="0" relativeHeight="251661312" behindDoc="1" locked="0" layoutInCell="1" allowOverlap="1" wp14:anchorId="61658E7E" wp14:editId="0A9AE6EB">
          <wp:simplePos x="0" y="0"/>
          <wp:positionH relativeFrom="column">
            <wp:posOffset>-343536</wp:posOffset>
          </wp:positionH>
          <wp:positionV relativeFrom="paragraph">
            <wp:posOffset>-1306196</wp:posOffset>
          </wp:positionV>
          <wp:extent cx="2555199" cy="676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sa de trabajo 1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651" cy="67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553"/>
    <w:multiLevelType w:val="hybridMultilevel"/>
    <w:tmpl w:val="7FF69A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33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69"/>
    <w:rsid w:val="00092E31"/>
    <w:rsid w:val="00137627"/>
    <w:rsid w:val="00196E80"/>
    <w:rsid w:val="001A7121"/>
    <w:rsid w:val="002504A6"/>
    <w:rsid w:val="00292895"/>
    <w:rsid w:val="00306F69"/>
    <w:rsid w:val="004078A5"/>
    <w:rsid w:val="005B7AF9"/>
    <w:rsid w:val="006C7D7D"/>
    <w:rsid w:val="007966E7"/>
    <w:rsid w:val="008A3CC4"/>
    <w:rsid w:val="008D38FD"/>
    <w:rsid w:val="009F7D95"/>
    <w:rsid w:val="00AD691B"/>
    <w:rsid w:val="00CC2EDD"/>
    <w:rsid w:val="00CF11B9"/>
    <w:rsid w:val="00D5614F"/>
    <w:rsid w:val="00E012D8"/>
    <w:rsid w:val="00E63982"/>
    <w:rsid w:val="00E65DC5"/>
    <w:rsid w:val="00F221EB"/>
    <w:rsid w:val="00F87168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CDC8F"/>
  <w15:docId w15:val="{B76A829D-5BEB-41F6-8FF4-25CB100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17A"/>
  </w:style>
  <w:style w:type="paragraph" w:styleId="Piedepgina">
    <w:name w:val="footer"/>
    <w:basedOn w:val="Normal"/>
    <w:link w:val="Piedepgina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17A"/>
  </w:style>
  <w:style w:type="paragraph" w:styleId="Prrafodelista">
    <w:name w:val="List Paragraph"/>
    <w:aliases w:val="Nivel 4"/>
    <w:basedOn w:val="Normal"/>
    <w:link w:val="PrrafodelistaCar"/>
    <w:autoRedefine/>
    <w:uiPriority w:val="34"/>
    <w:qFormat/>
    <w:rsid w:val="006C7D7D"/>
    <w:pPr>
      <w:spacing w:after="160" w:line="259" w:lineRule="auto"/>
      <w:contextualSpacing/>
    </w:pPr>
    <w:rPr>
      <w:rFonts w:ascii="Source Sans Pro" w:eastAsiaTheme="minorHAnsi" w:hAnsi="Source Sans Pro" w:cs="Times New Roman (Cuerpo en alfa"/>
      <w:caps/>
      <w:color w:val="315CD0"/>
      <w:sz w:val="24"/>
      <w:szCs w:val="24"/>
      <w:lang w:val="es-CO"/>
    </w:rPr>
  </w:style>
  <w:style w:type="character" w:customStyle="1" w:styleId="PrrafodelistaCar">
    <w:name w:val="Párrafo de lista Car"/>
    <w:aliases w:val="Nivel 4 Car"/>
    <w:link w:val="Prrafodelista"/>
    <w:uiPriority w:val="34"/>
    <w:rsid w:val="006C7D7D"/>
    <w:rPr>
      <w:rFonts w:ascii="Source Sans Pro" w:eastAsiaTheme="minorHAnsi" w:hAnsi="Source Sans Pro" w:cs="Times New Roman (Cuerpo en alfa"/>
      <w:caps/>
      <w:color w:val="315CD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7D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7D7D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C7D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7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Fhk6+57k6ZkZqhMHjWpPLZxWw==">CgMxLjA4AHIhMXByRlZ3T05SeENLQUc1Z280LWtLYVR0RlJHSEZpSlVP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docId:84EF7416E94B2458E8786DA6F04DC2C5</cp:keywords>
  <cp:lastModifiedBy>Ing. Juan C Miranda</cp:lastModifiedBy>
  <cp:revision>6</cp:revision>
  <dcterms:created xsi:type="dcterms:W3CDTF">2024-07-02T21:26:00Z</dcterms:created>
  <dcterms:modified xsi:type="dcterms:W3CDTF">2025-04-29T13:33:00Z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a1c671fab6b42d242aab3d228db7652e8b955f459429ac9680b3d8ba12546030</vt:lpwstr>
  </property>
</Properties>
</file>